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36" w:rsidRPr="00D21936" w:rsidRDefault="00D21936" w:rsidP="00890FE4">
      <w:pPr>
        <w:jc w:val="center"/>
        <w:rPr>
          <w:rFonts w:ascii="a_PresentumCpsNr" w:hAnsi="a_PresentumCpsNr"/>
          <w:color w:val="5D281B"/>
        </w:rPr>
      </w:pPr>
      <w:r w:rsidRPr="00D21936">
        <w:rPr>
          <w:rFonts w:ascii="a_PresentumCpsNr" w:hAnsi="a_PresentumCpsNr"/>
          <w:color w:val="5D281B"/>
        </w:rPr>
        <w:t>Схема пр</w:t>
      </w:r>
      <w:bookmarkStart w:id="0" w:name="_GoBack"/>
      <w:bookmarkEnd w:id="0"/>
      <w:r w:rsidRPr="00D21936">
        <w:rPr>
          <w:rFonts w:ascii="a_PresentumCpsNr" w:hAnsi="a_PresentumCpsNr"/>
          <w:color w:val="5D281B"/>
        </w:rPr>
        <w:t>оезда через Ярославское шоссе</w:t>
      </w:r>
    </w:p>
    <w:p w:rsidR="00D21936" w:rsidRPr="00D21936" w:rsidRDefault="00D21936" w:rsidP="00D21936">
      <w:pPr>
        <w:ind w:right="423"/>
        <w:jc w:val="center"/>
        <w:rPr>
          <w:color w:val="5D281B"/>
        </w:rPr>
      </w:pPr>
      <w:r w:rsidRPr="00D21936">
        <w:rPr>
          <w:noProof/>
          <w:color w:val="5D281B"/>
          <w:lang w:eastAsia="ru-RU"/>
        </w:rPr>
        <w:drawing>
          <wp:inline distT="0" distB="0" distL="0" distR="0" wp14:anchorId="34555643" wp14:editId="48DB2720">
            <wp:extent cx="5384097" cy="3638510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 № 2 ярославское шосс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848" cy="36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36" w:rsidRPr="00D21936" w:rsidRDefault="00D21936" w:rsidP="00D21936">
      <w:pPr>
        <w:ind w:right="423"/>
        <w:rPr>
          <w:rFonts w:ascii="a_PresentumCpsNr" w:hAnsi="a_PresentumCpsNr"/>
          <w:color w:val="5D281B"/>
        </w:rPr>
      </w:pPr>
      <w:r w:rsidRPr="00D21936">
        <w:rPr>
          <w:rFonts w:ascii="a_PresentumCpsNr" w:hAnsi="a_PresentumCpsNr"/>
          <w:color w:val="5D281B"/>
        </w:rPr>
        <w:t xml:space="preserve">От МКАД по Ярославскому шоссе 63 км до Московского Большого Кольца «2ая бетонка» (МБК), направо на МБК, 38 км по МБК, налево на д. Дубки (трасса Черноголовка –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 xml:space="preserve">), 13 км по трассе Черноголовка –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 xml:space="preserve"> до г.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>.</w:t>
      </w:r>
    </w:p>
    <w:p w:rsidR="00D21936" w:rsidRPr="00D21936" w:rsidRDefault="00D21936" w:rsidP="00D21936">
      <w:pPr>
        <w:ind w:right="423"/>
        <w:jc w:val="center"/>
        <w:rPr>
          <w:color w:val="5D281B"/>
        </w:rPr>
      </w:pPr>
      <w:r w:rsidRPr="00D21936">
        <w:rPr>
          <w:noProof/>
          <w:color w:val="5D281B"/>
          <w:lang w:eastAsia="ru-RU"/>
        </w:rPr>
        <w:drawing>
          <wp:inline distT="0" distB="0" distL="0" distR="0" wp14:anchorId="1A78C7DA" wp14:editId="2697A5C7">
            <wp:extent cx="5686425" cy="340213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 № 2 ярослав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640" cy="342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36" w:rsidRPr="00D21936" w:rsidRDefault="00D21936" w:rsidP="00D21936">
      <w:pPr>
        <w:rPr>
          <w:rFonts w:ascii="a_PresentumCpsNr" w:hAnsi="a_PresentumCpsNr"/>
          <w:color w:val="5D281B"/>
        </w:rPr>
      </w:pPr>
      <w:r w:rsidRPr="00D21936">
        <w:rPr>
          <w:rFonts w:ascii="a_PresentumCpsNr" w:hAnsi="a_PresentumCpsNr"/>
          <w:color w:val="5D281B"/>
        </w:rPr>
        <w:t xml:space="preserve">Через г.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 xml:space="preserve"> до трассы Покров –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>, не доезжая д. Новоселово справа будет шлагбаум Охотхозяйства.</w:t>
      </w:r>
    </w:p>
    <w:p w:rsidR="00D21936" w:rsidRDefault="00D21936" w:rsidP="00D21936">
      <w:pPr>
        <w:jc w:val="center"/>
        <w:rPr>
          <w:rFonts w:ascii="a_PresentumCpsNr" w:hAnsi="a_PresentumCpsNr" w:cstheme="minorHAnsi"/>
          <w:color w:val="5D281B"/>
        </w:rPr>
      </w:pPr>
      <w:r w:rsidRPr="00D21936">
        <w:rPr>
          <w:rFonts w:ascii="a_PresentumCpsNr" w:hAnsi="a_PresentumCpsNr" w:cstheme="minorHAnsi"/>
          <w:color w:val="5D281B"/>
        </w:rPr>
        <w:t xml:space="preserve">Координаты точки места встречи гостей: </w:t>
      </w:r>
      <w:r w:rsidRPr="00D21936">
        <w:rPr>
          <w:rFonts w:ascii="a_PresentumCpsNr" w:hAnsi="a_PresentumCpsNr" w:cstheme="minorHAnsi"/>
          <w:color w:val="5D281B"/>
          <w:lang w:val="en-US"/>
        </w:rPr>
        <w:t>N</w:t>
      </w:r>
      <w:r w:rsidRPr="00D21936">
        <w:rPr>
          <w:rFonts w:ascii="a_PresentumCpsNr" w:hAnsi="a_PresentumCpsNr" w:cstheme="minorHAnsi"/>
          <w:color w:val="5D281B"/>
        </w:rPr>
        <w:t xml:space="preserve"> </w:t>
      </w:r>
      <w:proofErr w:type="gramStart"/>
      <w:r w:rsidRPr="00D21936">
        <w:rPr>
          <w:rFonts w:ascii="a_PresentumCpsNr" w:hAnsi="a_PresentumCpsNr" w:cstheme="minorHAnsi"/>
          <w:color w:val="5D281B"/>
        </w:rPr>
        <w:t xml:space="preserve">56.076067  </w:t>
      </w:r>
      <w:r w:rsidRPr="00D21936">
        <w:rPr>
          <w:rFonts w:ascii="a_PresentumCpsNr" w:hAnsi="a_PresentumCpsNr" w:cstheme="minorHAnsi"/>
          <w:color w:val="5D281B"/>
          <w:lang w:val="en-US"/>
        </w:rPr>
        <w:t>E</w:t>
      </w:r>
      <w:proofErr w:type="gramEnd"/>
      <w:r w:rsidRPr="00D21936">
        <w:rPr>
          <w:rFonts w:ascii="a_PresentumCpsNr" w:hAnsi="a_PresentumCpsNr" w:cstheme="minorHAnsi"/>
          <w:color w:val="5D281B"/>
        </w:rPr>
        <w:t xml:space="preserve"> 39.049200</w:t>
      </w:r>
    </w:p>
    <w:p w:rsidR="00890FE4" w:rsidRPr="00D21936" w:rsidRDefault="00890FE4" w:rsidP="00D21936">
      <w:pPr>
        <w:jc w:val="center"/>
        <w:rPr>
          <w:rFonts w:ascii="a_PresentumCpsNr" w:hAnsi="a_PresentumCpsNr" w:cstheme="minorHAnsi"/>
          <w:color w:val="5D281B"/>
        </w:rPr>
      </w:pPr>
    </w:p>
    <w:p w:rsidR="00D21936" w:rsidRPr="00D21936" w:rsidRDefault="00D21936" w:rsidP="00890FE4">
      <w:pPr>
        <w:jc w:val="center"/>
        <w:rPr>
          <w:rFonts w:ascii="a_PresentumCpsNr" w:hAnsi="a_PresentumCpsNr"/>
          <w:color w:val="5D281B"/>
        </w:rPr>
      </w:pPr>
      <w:r w:rsidRPr="00D21936">
        <w:rPr>
          <w:rFonts w:ascii="a_PresentumCpsNr" w:hAnsi="a_PresentumCpsNr"/>
          <w:color w:val="5D281B"/>
        </w:rPr>
        <w:lastRenderedPageBreak/>
        <w:t>Схема проезда через Горьковское шоссе</w:t>
      </w:r>
    </w:p>
    <w:p w:rsidR="00D21936" w:rsidRPr="00D21936" w:rsidRDefault="00D21936" w:rsidP="00D21936">
      <w:pPr>
        <w:jc w:val="center"/>
        <w:rPr>
          <w:b/>
          <w:color w:val="5D281B"/>
        </w:rPr>
      </w:pPr>
      <w:r w:rsidRPr="00D21936">
        <w:rPr>
          <w:b/>
          <w:noProof/>
          <w:color w:val="5D281B"/>
          <w:lang w:eastAsia="ru-RU"/>
        </w:rPr>
        <w:drawing>
          <wp:inline distT="0" distB="0" distL="0" distR="0" wp14:anchorId="22BF83E2" wp14:editId="28333E9C">
            <wp:extent cx="6299835" cy="3745865"/>
            <wp:effectExtent l="0" t="0" r="571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 № 3 горьковско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36" w:rsidRPr="00D21936" w:rsidRDefault="00D21936" w:rsidP="00D21936">
      <w:pPr>
        <w:rPr>
          <w:rFonts w:ascii="a_PresentumCpsNr" w:hAnsi="a_PresentumCpsNr"/>
          <w:color w:val="5D281B"/>
        </w:rPr>
      </w:pPr>
      <w:r w:rsidRPr="00D21936">
        <w:rPr>
          <w:rFonts w:ascii="a_PresentumCpsNr" w:hAnsi="a_PresentumCpsNr"/>
          <w:color w:val="5D281B"/>
        </w:rPr>
        <w:t xml:space="preserve">От МКАД съезд на Балашиху на Горьковское шоссе, 80 км по Горьковскому шоссе, в г. Покров поворот налево на трассу Покров –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>.</w:t>
      </w:r>
    </w:p>
    <w:p w:rsidR="00D21936" w:rsidRPr="00D21936" w:rsidRDefault="00D21936" w:rsidP="00D21936">
      <w:pPr>
        <w:jc w:val="center"/>
        <w:rPr>
          <w:color w:val="5D281B"/>
        </w:rPr>
      </w:pPr>
      <w:r w:rsidRPr="00D21936">
        <w:rPr>
          <w:noProof/>
          <w:color w:val="5D281B"/>
          <w:lang w:eastAsia="ru-RU"/>
        </w:rPr>
        <w:drawing>
          <wp:inline distT="0" distB="0" distL="0" distR="0" wp14:anchorId="50F5A16A" wp14:editId="7A3E48EE">
            <wp:extent cx="5876925" cy="378762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 № 3 горьковское шосс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604" cy="37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36" w:rsidRPr="00D21936" w:rsidRDefault="00D21936" w:rsidP="00D21936">
      <w:pPr>
        <w:rPr>
          <w:rFonts w:ascii="a_PresentumCpsNr" w:hAnsi="a_PresentumCpsNr"/>
          <w:color w:val="5D281B"/>
        </w:rPr>
      </w:pPr>
      <w:r w:rsidRPr="00D21936">
        <w:rPr>
          <w:rFonts w:ascii="a_PresentumCpsNr" w:hAnsi="a_PresentumCpsNr"/>
          <w:color w:val="5D281B"/>
        </w:rPr>
        <w:t xml:space="preserve">20 км по трассе Покров –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>, после д. Новоселово слева будет шлагбаум Охотхозяйства.</w:t>
      </w:r>
    </w:p>
    <w:p w:rsidR="00D21936" w:rsidRPr="00D21936" w:rsidRDefault="00D21936" w:rsidP="00991B0A">
      <w:pPr>
        <w:spacing w:line="240" w:lineRule="auto"/>
        <w:jc w:val="center"/>
        <w:rPr>
          <w:rFonts w:ascii="a_PresentumCpsNr" w:hAnsi="a_PresentumCpsNr" w:cstheme="minorHAnsi"/>
          <w:color w:val="5D281B"/>
        </w:rPr>
      </w:pPr>
      <w:r w:rsidRPr="00D21936">
        <w:rPr>
          <w:rFonts w:ascii="a_PresentumCpsNr" w:hAnsi="a_PresentumCpsNr" w:cstheme="minorHAnsi"/>
          <w:color w:val="5D281B"/>
        </w:rPr>
        <w:t xml:space="preserve">Координаты точки места встречи гостей: </w:t>
      </w:r>
      <w:r w:rsidRPr="00D21936">
        <w:rPr>
          <w:rFonts w:ascii="a_PresentumCpsNr" w:hAnsi="a_PresentumCpsNr" w:cstheme="minorHAnsi"/>
          <w:color w:val="5D281B"/>
          <w:lang w:val="en-US"/>
        </w:rPr>
        <w:t>N</w:t>
      </w:r>
      <w:r w:rsidRPr="00D21936">
        <w:rPr>
          <w:rFonts w:ascii="a_PresentumCpsNr" w:hAnsi="a_PresentumCpsNr" w:cstheme="minorHAnsi"/>
          <w:color w:val="5D281B"/>
        </w:rPr>
        <w:t xml:space="preserve"> </w:t>
      </w:r>
      <w:proofErr w:type="gramStart"/>
      <w:r w:rsidRPr="00D21936">
        <w:rPr>
          <w:rFonts w:ascii="a_PresentumCpsNr" w:hAnsi="a_PresentumCpsNr" w:cstheme="minorHAnsi"/>
          <w:color w:val="5D281B"/>
        </w:rPr>
        <w:t xml:space="preserve">56.076067  </w:t>
      </w:r>
      <w:r w:rsidRPr="00D21936">
        <w:rPr>
          <w:rFonts w:ascii="a_PresentumCpsNr" w:hAnsi="a_PresentumCpsNr" w:cstheme="minorHAnsi"/>
          <w:color w:val="5D281B"/>
          <w:lang w:val="en-US"/>
        </w:rPr>
        <w:t>E</w:t>
      </w:r>
      <w:proofErr w:type="gramEnd"/>
      <w:r w:rsidRPr="00D21936">
        <w:rPr>
          <w:rFonts w:ascii="a_PresentumCpsNr" w:hAnsi="a_PresentumCpsNr" w:cstheme="minorHAnsi"/>
          <w:color w:val="5D281B"/>
        </w:rPr>
        <w:t xml:space="preserve"> 39.049200</w:t>
      </w:r>
    </w:p>
    <w:p w:rsidR="00D21936" w:rsidRPr="00D21936" w:rsidRDefault="00D21936" w:rsidP="00991B0A">
      <w:pPr>
        <w:spacing w:line="240" w:lineRule="auto"/>
        <w:jc w:val="center"/>
        <w:rPr>
          <w:rFonts w:ascii="a_PresentumCpsNr" w:hAnsi="a_PresentumCpsNr"/>
          <w:color w:val="5D281B"/>
        </w:rPr>
      </w:pPr>
      <w:r w:rsidRPr="00D21936">
        <w:rPr>
          <w:rFonts w:ascii="a_PresentumCpsNr" w:hAnsi="a_PresentumCpsNr"/>
          <w:color w:val="5D281B"/>
        </w:rPr>
        <w:lastRenderedPageBreak/>
        <w:t>Схема проезда через Щелковское шоссе</w:t>
      </w:r>
    </w:p>
    <w:p w:rsidR="00D21936" w:rsidRPr="00D21936" w:rsidRDefault="00D21936" w:rsidP="00D21936">
      <w:pPr>
        <w:jc w:val="center"/>
        <w:rPr>
          <w:color w:val="5D281B"/>
        </w:rPr>
      </w:pPr>
      <w:r w:rsidRPr="00D21936">
        <w:rPr>
          <w:noProof/>
          <w:color w:val="5D281B"/>
          <w:lang w:eastAsia="ru-RU"/>
        </w:rPr>
        <w:drawing>
          <wp:inline distT="0" distB="0" distL="0" distR="0" wp14:anchorId="4280C21B" wp14:editId="60A35202">
            <wp:extent cx="6296025" cy="3343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 №1 щелковско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4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36" w:rsidRPr="00D21936" w:rsidRDefault="00D21936" w:rsidP="00D21936">
      <w:pPr>
        <w:rPr>
          <w:rFonts w:ascii="a_PresentumCpsNr" w:hAnsi="a_PresentumCpsNr"/>
          <w:color w:val="5D281B"/>
        </w:rPr>
      </w:pPr>
      <w:r w:rsidRPr="00D21936">
        <w:rPr>
          <w:rFonts w:ascii="a_PresentumCpsNr" w:hAnsi="a_PresentumCpsNr"/>
          <w:color w:val="5D281B"/>
        </w:rPr>
        <w:t xml:space="preserve">От МКАД по Щелковскому шоссе 68 км через Черноголовку до Московского Большого Кольца «2ая бетонка» (МБК), направо на МБК, 4,5 км по МБК, налево на д. Дубки (трасса Черноголовка –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 xml:space="preserve">), 13 км по трассе Черноголовка –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 xml:space="preserve"> до г.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>.</w:t>
      </w:r>
    </w:p>
    <w:p w:rsidR="00D21936" w:rsidRPr="00D21936" w:rsidRDefault="00D21936" w:rsidP="00D21936">
      <w:pPr>
        <w:jc w:val="center"/>
        <w:rPr>
          <w:color w:val="5D281B"/>
        </w:rPr>
      </w:pPr>
      <w:r w:rsidRPr="00D21936">
        <w:rPr>
          <w:noProof/>
          <w:color w:val="5D281B"/>
          <w:lang w:eastAsia="ru-RU"/>
        </w:rPr>
        <w:drawing>
          <wp:inline distT="0" distB="0" distL="0" distR="0" wp14:anchorId="748E0C83" wp14:editId="0882EC1D">
            <wp:extent cx="6299835" cy="3769360"/>
            <wp:effectExtent l="0" t="0" r="571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 № 2 ярослав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50" w:rsidRDefault="00D21936" w:rsidP="00991B0A">
      <w:pPr>
        <w:rPr>
          <w:rFonts w:ascii="a_PresentumCpsNr" w:hAnsi="a_PresentumCpsNr"/>
          <w:color w:val="5D281B"/>
        </w:rPr>
      </w:pPr>
      <w:r w:rsidRPr="00D21936">
        <w:rPr>
          <w:rFonts w:ascii="a_PresentumCpsNr" w:hAnsi="a_PresentumCpsNr"/>
          <w:color w:val="5D281B"/>
        </w:rPr>
        <w:t xml:space="preserve">Через г.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 xml:space="preserve"> до трассы Покров – </w:t>
      </w:r>
      <w:proofErr w:type="spellStart"/>
      <w:r w:rsidRPr="00D21936">
        <w:rPr>
          <w:rFonts w:ascii="a_PresentumCpsNr" w:hAnsi="a_PresentumCpsNr"/>
          <w:color w:val="5D281B"/>
        </w:rPr>
        <w:t>Киржач</w:t>
      </w:r>
      <w:proofErr w:type="spellEnd"/>
      <w:r w:rsidRPr="00D21936">
        <w:rPr>
          <w:rFonts w:ascii="a_PresentumCpsNr" w:hAnsi="a_PresentumCpsNr"/>
          <w:color w:val="5D281B"/>
        </w:rPr>
        <w:t>, не доезжая д. Новоселово справа будет шлагбаум Охотхозяйства.</w:t>
      </w:r>
      <w:r w:rsidR="00991B0A">
        <w:rPr>
          <w:rFonts w:ascii="a_PresentumCpsNr" w:hAnsi="a_PresentumCpsNr"/>
          <w:color w:val="5D281B"/>
        </w:rPr>
        <w:t xml:space="preserve"> </w:t>
      </w:r>
    </w:p>
    <w:p w:rsidR="00D21936" w:rsidRPr="00D21936" w:rsidRDefault="00D21936" w:rsidP="004B0A50">
      <w:pPr>
        <w:jc w:val="center"/>
        <w:rPr>
          <w:rFonts w:ascii="a_PresentumCpsNr" w:hAnsi="a_PresentumCpsNr" w:cstheme="minorHAnsi"/>
          <w:color w:val="5D281B"/>
          <w:sz w:val="16"/>
          <w:szCs w:val="16"/>
        </w:rPr>
      </w:pPr>
      <w:r w:rsidRPr="00D21936">
        <w:rPr>
          <w:rFonts w:ascii="a_PresentumCpsNr" w:hAnsi="a_PresentumCpsNr" w:cstheme="minorHAnsi"/>
          <w:color w:val="5D281B"/>
        </w:rPr>
        <w:t xml:space="preserve">Координаты точки места встречи гостей: </w:t>
      </w:r>
      <w:r w:rsidRPr="00D21936">
        <w:rPr>
          <w:rFonts w:ascii="a_PresentumCpsNr" w:hAnsi="a_PresentumCpsNr" w:cstheme="minorHAnsi"/>
          <w:color w:val="5D281B"/>
          <w:lang w:val="en-US"/>
        </w:rPr>
        <w:t>N</w:t>
      </w:r>
      <w:r w:rsidRPr="00D21936">
        <w:rPr>
          <w:rFonts w:ascii="a_PresentumCpsNr" w:hAnsi="a_PresentumCpsNr" w:cstheme="minorHAnsi"/>
          <w:color w:val="5D281B"/>
        </w:rPr>
        <w:t xml:space="preserve"> </w:t>
      </w:r>
      <w:proofErr w:type="gramStart"/>
      <w:r w:rsidRPr="00D21936">
        <w:rPr>
          <w:rFonts w:ascii="a_PresentumCpsNr" w:hAnsi="a_PresentumCpsNr" w:cstheme="minorHAnsi"/>
          <w:color w:val="5D281B"/>
        </w:rPr>
        <w:t xml:space="preserve">56.076067  </w:t>
      </w:r>
      <w:r w:rsidRPr="00D21936">
        <w:rPr>
          <w:rFonts w:ascii="a_PresentumCpsNr" w:hAnsi="a_PresentumCpsNr" w:cstheme="minorHAnsi"/>
          <w:color w:val="5D281B"/>
          <w:lang w:val="en-US"/>
        </w:rPr>
        <w:t>E</w:t>
      </w:r>
      <w:proofErr w:type="gramEnd"/>
      <w:r w:rsidRPr="00D21936">
        <w:rPr>
          <w:rFonts w:ascii="a_PresentumCpsNr" w:hAnsi="a_PresentumCpsNr" w:cstheme="minorHAnsi"/>
          <w:color w:val="5D281B"/>
        </w:rPr>
        <w:t xml:space="preserve"> 39.049200</w:t>
      </w:r>
    </w:p>
    <w:p w:rsidR="008B01D5" w:rsidRPr="00D21936" w:rsidRDefault="008B01D5" w:rsidP="0078114F">
      <w:pPr>
        <w:pStyle w:val="HUNTINGFARM"/>
      </w:pPr>
    </w:p>
    <w:sectPr w:rsidR="008B01D5" w:rsidRPr="00D21936" w:rsidSect="00CF3213">
      <w:headerReference w:type="default" r:id="rId14"/>
      <w:footerReference w:type="default" r:id="rId15"/>
      <w:pgSz w:w="11906" w:h="16838"/>
      <w:pgMar w:top="208" w:right="851" w:bottom="851" w:left="1134" w:header="2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5E8" w:rsidRDefault="004925E8" w:rsidP="006B4BD1">
      <w:pPr>
        <w:spacing w:after="0" w:line="240" w:lineRule="auto"/>
      </w:pPr>
      <w:r>
        <w:separator/>
      </w:r>
    </w:p>
  </w:endnote>
  <w:endnote w:type="continuationSeparator" w:id="0">
    <w:p w:rsidR="004925E8" w:rsidRDefault="004925E8" w:rsidP="006B4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EE690B5-26AA-4588-919C-209F911D20A7}"/>
    <w:embedBold r:id="rId2" w:fontKey="{CE71F0A1-BEBC-4A41-B8B8-6557526DB81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65EA241-B360-4E93-92B1-485D32518FDD}"/>
  </w:font>
  <w:font w:name="a_PresentumCpsNr">
    <w:charset w:val="CC"/>
    <w:family w:val="decorative"/>
    <w:pitch w:val="variable"/>
    <w:sig w:usb0="00000201" w:usb1="00000000" w:usb2="00000000" w:usb3="00000000" w:csb0="00000004" w:csb1="00000000"/>
    <w:embedRegular r:id="rId4" w:fontKey="{A1B5835F-F296-4D65-99DB-815EA9A9AC80}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  <w:embedRegular r:id="rId5" w:fontKey="{1A25377E-E521-4678-B712-FEDA0FDA88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31C" w:rsidRDefault="004A631C" w:rsidP="00764179">
    <w:pPr>
      <w:pStyle w:val="a5"/>
      <w:ind w:left="-993"/>
    </w:pPr>
    <w:r>
      <w:rPr>
        <w:noProof/>
        <w:lang w:eastAsia="ru-RU"/>
      </w:rPr>
      <w:drawing>
        <wp:inline distT="0" distB="0" distL="0" distR="0">
          <wp:extent cx="7489104" cy="341203"/>
          <wp:effectExtent l="0" t="0" r="0" b="190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3(COL_DOWN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160" cy="3422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631C" w:rsidRDefault="004A63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5E8" w:rsidRDefault="004925E8" w:rsidP="006B4BD1">
      <w:pPr>
        <w:spacing w:after="0" w:line="240" w:lineRule="auto"/>
      </w:pPr>
      <w:r>
        <w:separator/>
      </w:r>
    </w:p>
  </w:footnote>
  <w:footnote w:type="continuationSeparator" w:id="0">
    <w:p w:rsidR="004925E8" w:rsidRDefault="004925E8" w:rsidP="006B4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31C" w:rsidRDefault="004A631C" w:rsidP="006B4BD1">
    <w:pPr>
      <w:pStyle w:val="a3"/>
      <w:ind w:left="-1134"/>
    </w:pPr>
    <w:r>
      <w:rPr>
        <w:noProof/>
        <w:lang w:eastAsia="ru-RU"/>
      </w:rPr>
      <w:drawing>
        <wp:inline distT="0" distB="0" distL="0" distR="0">
          <wp:extent cx="7622438" cy="792131"/>
          <wp:effectExtent l="0" t="0" r="0" b="825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3(COL_UP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973" cy="796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631C" w:rsidRDefault="004A63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fffbd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D1"/>
    <w:rsid w:val="000055DA"/>
    <w:rsid w:val="000057F2"/>
    <w:rsid w:val="00026438"/>
    <w:rsid w:val="000E5445"/>
    <w:rsid w:val="001150A6"/>
    <w:rsid w:val="001C49E8"/>
    <w:rsid w:val="002A60CC"/>
    <w:rsid w:val="00311C00"/>
    <w:rsid w:val="0032525C"/>
    <w:rsid w:val="0034011C"/>
    <w:rsid w:val="003479B2"/>
    <w:rsid w:val="003A40E2"/>
    <w:rsid w:val="003A7F23"/>
    <w:rsid w:val="003F3E8E"/>
    <w:rsid w:val="004925E8"/>
    <w:rsid w:val="004A631C"/>
    <w:rsid w:val="004B0A50"/>
    <w:rsid w:val="00601647"/>
    <w:rsid w:val="006557BA"/>
    <w:rsid w:val="00673936"/>
    <w:rsid w:val="00677836"/>
    <w:rsid w:val="006B4BD1"/>
    <w:rsid w:val="00723134"/>
    <w:rsid w:val="00744CFA"/>
    <w:rsid w:val="007504E6"/>
    <w:rsid w:val="00764179"/>
    <w:rsid w:val="0078114F"/>
    <w:rsid w:val="0079516E"/>
    <w:rsid w:val="007F74C4"/>
    <w:rsid w:val="00817531"/>
    <w:rsid w:val="00832006"/>
    <w:rsid w:val="00890FE4"/>
    <w:rsid w:val="008B01D5"/>
    <w:rsid w:val="008F74F9"/>
    <w:rsid w:val="00907AD7"/>
    <w:rsid w:val="00945DD6"/>
    <w:rsid w:val="0097557E"/>
    <w:rsid w:val="00991B0A"/>
    <w:rsid w:val="009A4451"/>
    <w:rsid w:val="00A107BD"/>
    <w:rsid w:val="00A803F4"/>
    <w:rsid w:val="00A90882"/>
    <w:rsid w:val="00A97A56"/>
    <w:rsid w:val="00AB74D6"/>
    <w:rsid w:val="00AE6BFD"/>
    <w:rsid w:val="00AF6E8A"/>
    <w:rsid w:val="00B13762"/>
    <w:rsid w:val="00B7159F"/>
    <w:rsid w:val="00B77BEF"/>
    <w:rsid w:val="00B84F6D"/>
    <w:rsid w:val="00BF7759"/>
    <w:rsid w:val="00CD2824"/>
    <w:rsid w:val="00CF3213"/>
    <w:rsid w:val="00D21936"/>
    <w:rsid w:val="00D23F30"/>
    <w:rsid w:val="00D71675"/>
    <w:rsid w:val="00DA04D1"/>
    <w:rsid w:val="00DB2339"/>
    <w:rsid w:val="00DF4AE6"/>
    <w:rsid w:val="00E062A2"/>
    <w:rsid w:val="00E56AA3"/>
    <w:rsid w:val="00E57194"/>
    <w:rsid w:val="00E67611"/>
    <w:rsid w:val="00F629BC"/>
    <w:rsid w:val="00F80443"/>
    <w:rsid w:val="00FE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bd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4BD1"/>
  </w:style>
  <w:style w:type="paragraph" w:styleId="a5">
    <w:name w:val="footer"/>
    <w:basedOn w:val="a"/>
    <w:link w:val="a6"/>
    <w:uiPriority w:val="99"/>
    <w:unhideWhenUsed/>
    <w:rsid w:val="006B4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4BD1"/>
  </w:style>
  <w:style w:type="paragraph" w:styleId="a7">
    <w:name w:val="Balloon Text"/>
    <w:basedOn w:val="a"/>
    <w:link w:val="a8"/>
    <w:uiPriority w:val="99"/>
    <w:semiHidden/>
    <w:unhideWhenUsed/>
    <w:rsid w:val="006B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4BD1"/>
    <w:rPr>
      <w:rFonts w:ascii="Tahoma" w:hAnsi="Tahoma" w:cs="Tahoma"/>
      <w:sz w:val="16"/>
      <w:szCs w:val="16"/>
    </w:rPr>
  </w:style>
  <w:style w:type="paragraph" w:customStyle="1" w:styleId="HUNTINGFARM">
    <w:name w:val="HUNTING FARM"/>
    <w:basedOn w:val="a"/>
    <w:autoRedefine/>
    <w:qFormat/>
    <w:rsid w:val="0078114F"/>
    <w:rPr>
      <w:rFonts w:ascii="a_PresentumCpsNr" w:hAnsi="a_PresentumCpsNr"/>
      <w:color w:val="5D281B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4BD1"/>
  </w:style>
  <w:style w:type="paragraph" w:styleId="a5">
    <w:name w:val="footer"/>
    <w:basedOn w:val="a"/>
    <w:link w:val="a6"/>
    <w:uiPriority w:val="99"/>
    <w:unhideWhenUsed/>
    <w:rsid w:val="006B4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4BD1"/>
  </w:style>
  <w:style w:type="paragraph" w:styleId="a7">
    <w:name w:val="Balloon Text"/>
    <w:basedOn w:val="a"/>
    <w:link w:val="a8"/>
    <w:uiPriority w:val="99"/>
    <w:semiHidden/>
    <w:unhideWhenUsed/>
    <w:rsid w:val="006B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4BD1"/>
    <w:rPr>
      <w:rFonts w:ascii="Tahoma" w:hAnsi="Tahoma" w:cs="Tahoma"/>
      <w:sz w:val="16"/>
      <w:szCs w:val="16"/>
    </w:rPr>
  </w:style>
  <w:style w:type="paragraph" w:customStyle="1" w:styleId="HUNTINGFARM">
    <w:name w:val="HUNTING FARM"/>
    <w:basedOn w:val="a"/>
    <w:autoRedefine/>
    <w:qFormat/>
    <w:rsid w:val="0078114F"/>
    <w:rPr>
      <w:rFonts w:ascii="a_PresentumCpsNr" w:hAnsi="a_PresentumCpsNr"/>
      <w:color w:val="5D281B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30257-4889-4770-87DE-A35BF9280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Podlinnyy.Egor</dc:creator>
  <cp:lastModifiedBy>admin</cp:lastModifiedBy>
  <cp:revision>9</cp:revision>
  <cp:lastPrinted>2013-09-05T16:50:00Z</cp:lastPrinted>
  <dcterms:created xsi:type="dcterms:W3CDTF">2014-05-13T07:04:00Z</dcterms:created>
  <dcterms:modified xsi:type="dcterms:W3CDTF">2015-08-03T11:53:00Z</dcterms:modified>
</cp:coreProperties>
</file>